
<file path=[Content_Types].xml><?xml version="1.0" encoding="utf-8"?>
<Types xmlns="http://schemas.openxmlformats.org/package/2006/content-types">
  <Override PartName="/word/webextensions/taskpanes.xml" ContentType="application/vnd.ms-office.webextensiontaskpan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extensions/webextension1.xml" ContentType="application/vnd.ms-office.webextension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11/relationships/webextensiontaskpanes" Target="word/webextensions/taskpanes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130" w:rsidRPr="00BD3383" w:rsidRDefault="00245AB0" w:rsidP="00BD3383">
      <w:pPr>
        <w:spacing w:line="360" w:lineRule="auto"/>
      </w:pPr>
      <w:r>
        <w:t xml:space="preserve">Питања </w:t>
      </w:r>
      <w:r w:rsidR="00BD3383">
        <w:t>за усмено недељно испитивање 13 недеља:</w:t>
      </w:r>
    </w:p>
    <w:p w:rsidR="00245AB0" w:rsidRDefault="00245AB0" w:rsidP="00BD3383">
      <w:pPr>
        <w:pStyle w:val="ListParagraph"/>
        <w:numPr>
          <w:ilvl w:val="0"/>
          <w:numId w:val="1"/>
        </w:numPr>
        <w:spacing w:line="360" w:lineRule="auto"/>
      </w:pPr>
      <w:r>
        <w:t>Објасните шта је радиофармацеутик?</w:t>
      </w:r>
    </w:p>
    <w:p w:rsidR="00245AB0" w:rsidRDefault="00245AB0" w:rsidP="00BD3383">
      <w:pPr>
        <w:pStyle w:val="ListParagraph"/>
        <w:numPr>
          <w:ilvl w:val="0"/>
          <w:numId w:val="1"/>
        </w:numPr>
        <w:spacing w:line="360" w:lineRule="auto"/>
      </w:pPr>
      <w:r>
        <w:t>Објасните шта је ефективни полуживот радиофармацеутика?</w:t>
      </w:r>
    </w:p>
    <w:p w:rsidR="00245AB0" w:rsidRDefault="00245AB0" w:rsidP="00BD3383">
      <w:pPr>
        <w:pStyle w:val="ListParagraph"/>
        <w:numPr>
          <w:ilvl w:val="0"/>
          <w:numId w:val="1"/>
        </w:numPr>
        <w:spacing w:line="360" w:lineRule="auto"/>
      </w:pPr>
      <w:r>
        <w:t>Објасните шта је позитивна а шта негативна визуализација?</w:t>
      </w:r>
    </w:p>
    <w:p w:rsidR="00245AB0" w:rsidRDefault="00245AB0" w:rsidP="00BD3383">
      <w:pPr>
        <w:pStyle w:val="ListParagraph"/>
        <w:numPr>
          <w:ilvl w:val="0"/>
          <w:numId w:val="1"/>
        </w:numPr>
        <w:spacing w:line="360" w:lineRule="auto"/>
      </w:pPr>
      <w:r>
        <w:t>Објасните примену изотопа јода у испитивањима штитасте жлезде.</w:t>
      </w:r>
    </w:p>
    <w:p w:rsidR="00245AB0" w:rsidRDefault="00245AB0" w:rsidP="00BD3383">
      <w:pPr>
        <w:pStyle w:val="ListParagraph"/>
        <w:numPr>
          <w:ilvl w:val="0"/>
          <w:numId w:val="1"/>
        </w:numPr>
        <w:spacing w:line="360" w:lineRule="auto"/>
      </w:pPr>
      <w:r>
        <w:t>Објасните механизам транспорта (радио)јода у тиреоците?</w:t>
      </w:r>
    </w:p>
    <w:p w:rsidR="00245AB0" w:rsidRDefault="00245AB0" w:rsidP="00BD3383">
      <w:pPr>
        <w:pStyle w:val="ListParagraph"/>
        <w:numPr>
          <w:ilvl w:val="0"/>
          <w:numId w:val="1"/>
        </w:numPr>
        <w:spacing w:line="360" w:lineRule="auto"/>
      </w:pPr>
      <w:r>
        <w:t xml:space="preserve">Наведите радиоизотопе јода који се користе у нуклеарној </w:t>
      </w:r>
      <w:proofErr w:type="spellStart"/>
      <w:r>
        <w:t>медицини</w:t>
      </w:r>
      <w:proofErr w:type="spellEnd"/>
      <w:r>
        <w:t>?</w:t>
      </w:r>
    </w:p>
    <w:p w:rsidR="00C553BF" w:rsidRDefault="00C553BF" w:rsidP="00BD3383">
      <w:pPr>
        <w:pStyle w:val="ListParagraph"/>
        <w:numPr>
          <w:ilvl w:val="0"/>
          <w:numId w:val="1"/>
        </w:numPr>
        <w:spacing w:line="360" w:lineRule="auto"/>
      </w:pPr>
      <w:r>
        <w:rPr>
          <w:lang w:val="sr-Cyrl-CS"/>
        </w:rPr>
        <w:t xml:space="preserve">Објасните примену </w:t>
      </w:r>
      <w:r w:rsidRPr="00BD3383">
        <w:rPr>
          <w:vertAlign w:val="superscript"/>
        </w:rPr>
        <w:t>99m</w:t>
      </w:r>
      <w:r>
        <w:t>Tc-</w:t>
      </w:r>
      <w:r>
        <w:rPr>
          <w:lang w:val="sr-Cyrl-CS"/>
        </w:rPr>
        <w:t>пертехнетата у испитивањима штитасте жлезде?</w:t>
      </w:r>
    </w:p>
    <w:p w:rsidR="00245AB0" w:rsidRDefault="00245AB0" w:rsidP="00BD3383">
      <w:pPr>
        <w:pStyle w:val="ListParagraph"/>
        <w:numPr>
          <w:ilvl w:val="0"/>
          <w:numId w:val="1"/>
        </w:numPr>
        <w:spacing w:line="360" w:lineRule="auto"/>
      </w:pPr>
      <w:proofErr w:type="spellStart"/>
      <w:r>
        <w:t>Наведите</w:t>
      </w:r>
      <w:proofErr w:type="spellEnd"/>
      <w:r>
        <w:t xml:space="preserve"> </w:t>
      </w:r>
      <w:proofErr w:type="spellStart"/>
      <w:r>
        <w:t>радиофармацеутике</w:t>
      </w:r>
      <w:proofErr w:type="spellEnd"/>
      <w:r>
        <w:t xml:space="preserve"> који се користе у испитивању параштитастих жлезда?</w:t>
      </w:r>
    </w:p>
    <w:p w:rsidR="00245AB0" w:rsidRDefault="00245AB0" w:rsidP="00BD3383">
      <w:pPr>
        <w:pStyle w:val="ListParagraph"/>
        <w:numPr>
          <w:ilvl w:val="0"/>
          <w:numId w:val="1"/>
        </w:numPr>
        <w:spacing w:line="360" w:lineRule="auto"/>
      </w:pPr>
      <w:r>
        <w:t xml:space="preserve">Објасните механизам акумулације и припрему </w:t>
      </w:r>
      <w:r w:rsidRPr="00BD3383">
        <w:rPr>
          <w:vertAlign w:val="superscript"/>
        </w:rPr>
        <w:t>99m</w:t>
      </w:r>
      <w:r>
        <w:t>Tc-МIBI-ја?</w:t>
      </w:r>
    </w:p>
    <w:p w:rsidR="00245AB0" w:rsidRDefault="00245AB0" w:rsidP="00BD3383">
      <w:pPr>
        <w:pStyle w:val="ListParagraph"/>
        <w:numPr>
          <w:ilvl w:val="0"/>
          <w:numId w:val="1"/>
        </w:numPr>
        <w:spacing w:line="360" w:lineRule="auto"/>
      </w:pPr>
      <w:r>
        <w:t>Објасните значај сцинтиграфског испитивања параштитастих жлезда?</w:t>
      </w:r>
    </w:p>
    <w:p w:rsidR="00245AB0" w:rsidRDefault="00245AB0" w:rsidP="00BD3383">
      <w:pPr>
        <w:pStyle w:val="ListParagraph"/>
        <w:numPr>
          <w:ilvl w:val="0"/>
          <w:numId w:val="1"/>
        </w:numPr>
        <w:spacing w:line="360" w:lineRule="auto"/>
      </w:pPr>
      <w:r>
        <w:t>Наведите радиофармацеутике који се користе у испитивању коре надбубрега?</w:t>
      </w:r>
    </w:p>
    <w:p w:rsidR="00245AB0" w:rsidRDefault="00245AB0" w:rsidP="00BD3383">
      <w:pPr>
        <w:pStyle w:val="ListParagraph"/>
        <w:numPr>
          <w:ilvl w:val="0"/>
          <w:numId w:val="1"/>
        </w:numPr>
        <w:spacing w:line="360" w:lineRule="auto"/>
      </w:pPr>
      <w:r>
        <w:t>Објсните патофизиолошки основ сцинтиграфског испитивања сржи надбубрега?</w:t>
      </w:r>
    </w:p>
    <w:p w:rsidR="00245AB0" w:rsidRPr="00C553BF" w:rsidRDefault="00245AB0" w:rsidP="00BD3383">
      <w:pPr>
        <w:pStyle w:val="ListParagraph"/>
        <w:numPr>
          <w:ilvl w:val="0"/>
          <w:numId w:val="1"/>
        </w:numPr>
        <w:spacing w:line="360" w:lineRule="auto"/>
      </w:pPr>
      <w:r>
        <w:t xml:space="preserve">Наведите радиофарамцеутике који се користе у испитивању дистрибуције соматостатинских </w:t>
      </w:r>
      <w:proofErr w:type="spellStart"/>
      <w:r>
        <w:t>рецептора</w:t>
      </w:r>
      <w:proofErr w:type="spellEnd"/>
      <w:r>
        <w:t>?</w:t>
      </w:r>
    </w:p>
    <w:p w:rsidR="00C553BF" w:rsidRDefault="00C553BF" w:rsidP="00BD3383">
      <w:pPr>
        <w:pStyle w:val="ListParagraph"/>
        <w:numPr>
          <w:ilvl w:val="0"/>
          <w:numId w:val="1"/>
        </w:numPr>
        <w:spacing w:line="360" w:lineRule="auto"/>
      </w:pPr>
      <w:r>
        <w:rPr>
          <w:lang w:val="sr-Cyrl-CS"/>
        </w:rPr>
        <w:t>Објасните специфичности примене радиообележених пептида?</w:t>
      </w:r>
    </w:p>
    <w:p w:rsidR="00245AB0" w:rsidRDefault="00245AB0" w:rsidP="00BD3383">
      <w:pPr>
        <w:pStyle w:val="ListParagraph"/>
        <w:numPr>
          <w:ilvl w:val="0"/>
          <w:numId w:val="1"/>
        </w:numPr>
        <w:spacing w:line="360" w:lineRule="auto"/>
      </w:pPr>
      <w:proofErr w:type="spellStart"/>
      <w:r>
        <w:t>Објасните</w:t>
      </w:r>
      <w:proofErr w:type="spellEnd"/>
      <w:r>
        <w:t xml:space="preserve"> </w:t>
      </w:r>
      <w:proofErr w:type="spellStart"/>
      <w:r w:rsidR="00282308">
        <w:t>употребу</w:t>
      </w:r>
      <w:proofErr w:type="spellEnd"/>
      <w:r w:rsidR="00282308">
        <w:t xml:space="preserve"> </w:t>
      </w:r>
      <w:r w:rsidR="00282308" w:rsidRPr="00BD3383">
        <w:rPr>
          <w:vertAlign w:val="superscript"/>
        </w:rPr>
        <w:t>18</w:t>
      </w:r>
      <w:r w:rsidR="00282308">
        <w:rPr>
          <w:rFonts w:cstheme="minorHAnsi"/>
        </w:rPr>
        <w:t>F</w:t>
      </w:r>
      <w:r w:rsidR="00282308">
        <w:t>-деоксиглукозе</w:t>
      </w:r>
      <w:bookmarkStart w:id="0" w:name="_GoBack"/>
      <w:bookmarkEnd w:id="0"/>
      <w:r w:rsidR="00282308">
        <w:t xml:space="preserve"> у онколошким испитивањима?</w:t>
      </w:r>
    </w:p>
    <w:p w:rsidR="00282308" w:rsidRDefault="00282308" w:rsidP="00BD3383">
      <w:pPr>
        <w:pStyle w:val="ListParagraph"/>
        <w:numPr>
          <w:ilvl w:val="0"/>
          <w:numId w:val="1"/>
        </w:numPr>
        <w:spacing w:line="360" w:lineRule="auto"/>
      </w:pPr>
      <w:r>
        <w:t xml:space="preserve">Објасните принцип примене </w:t>
      </w:r>
      <w:r w:rsidRPr="00BD3383">
        <w:rPr>
          <w:vertAlign w:val="superscript"/>
        </w:rPr>
        <w:t>99m</w:t>
      </w:r>
      <w:r w:rsidRPr="00282308">
        <w:t xml:space="preserve">Tc </w:t>
      </w:r>
      <w:r>
        <w:t>-</w:t>
      </w:r>
      <w:r w:rsidRPr="00282308">
        <w:t>HMPAO</w:t>
      </w:r>
      <w:r>
        <w:t xml:space="preserve"> у нуклеарној неурологији?</w:t>
      </w:r>
    </w:p>
    <w:p w:rsidR="00282308" w:rsidRPr="00C553BF" w:rsidRDefault="00282308" w:rsidP="00BD3383">
      <w:pPr>
        <w:pStyle w:val="ListParagraph"/>
        <w:numPr>
          <w:ilvl w:val="0"/>
          <w:numId w:val="1"/>
        </w:numPr>
        <w:spacing w:line="360" w:lineRule="auto"/>
      </w:pPr>
      <w:r>
        <w:t>Наведите радиофармацеутике који се користе у испитивањима тумора ЦНС-а?</w:t>
      </w:r>
    </w:p>
    <w:p w:rsidR="00C553BF" w:rsidRDefault="00C553BF" w:rsidP="00BD3383">
      <w:pPr>
        <w:pStyle w:val="ListParagraph"/>
        <w:numPr>
          <w:ilvl w:val="0"/>
          <w:numId w:val="1"/>
        </w:numPr>
        <w:spacing w:line="360" w:lineRule="auto"/>
      </w:pPr>
      <w:r>
        <w:rPr>
          <w:lang w:val="sr-Cyrl-CS"/>
        </w:rPr>
        <w:t>Наведите радиофармацеутике који се користе за испитивање дистрибуције различитих рецептора у централном нервном систему?</w:t>
      </w:r>
    </w:p>
    <w:p w:rsidR="00BD3383" w:rsidRDefault="00BD3383" w:rsidP="00BD3383">
      <w:pPr>
        <w:pStyle w:val="ListParagraph"/>
        <w:numPr>
          <w:ilvl w:val="0"/>
          <w:numId w:val="1"/>
        </w:numPr>
        <w:spacing w:line="360" w:lineRule="auto"/>
      </w:pPr>
      <w:proofErr w:type="spellStart"/>
      <w:r>
        <w:t>Објасните</w:t>
      </w:r>
      <w:proofErr w:type="spellEnd"/>
      <w:r>
        <w:t xml:space="preserve"> </w:t>
      </w:r>
      <w:proofErr w:type="spellStart"/>
      <w:r>
        <w:t>принцип</w:t>
      </w:r>
      <w:proofErr w:type="spellEnd"/>
      <w:r>
        <w:t xml:space="preserve"> испитивања перфузије срчаног мишића и принцип акумулације радиофармацеутика?</w:t>
      </w:r>
    </w:p>
    <w:p w:rsidR="00BD3383" w:rsidRDefault="00BD3383" w:rsidP="00BD3383">
      <w:pPr>
        <w:pStyle w:val="ListParagraph"/>
        <w:numPr>
          <w:ilvl w:val="0"/>
          <w:numId w:val="1"/>
        </w:numPr>
        <w:spacing w:line="360" w:lineRule="auto"/>
      </w:pPr>
      <w:r>
        <w:t>Објасните принцип испитивања инфаркта миокарда?</w:t>
      </w:r>
    </w:p>
    <w:p w:rsidR="00BD3383" w:rsidRPr="00C553BF" w:rsidRDefault="00BD3383" w:rsidP="00BD3383">
      <w:pPr>
        <w:pStyle w:val="ListParagraph"/>
        <w:numPr>
          <w:ilvl w:val="0"/>
          <w:numId w:val="1"/>
        </w:numPr>
        <w:spacing w:line="360" w:lineRule="auto"/>
      </w:pPr>
      <w:r>
        <w:t xml:space="preserve">Објасните принцип извођења радиоимунолошких </w:t>
      </w:r>
      <w:proofErr w:type="spellStart"/>
      <w:r>
        <w:t>анализа</w:t>
      </w:r>
      <w:proofErr w:type="spellEnd"/>
      <w:r>
        <w:t>?</w:t>
      </w:r>
    </w:p>
    <w:p w:rsidR="00C553BF" w:rsidRPr="00C553BF" w:rsidRDefault="00C553BF" w:rsidP="00BD3383">
      <w:pPr>
        <w:pStyle w:val="ListParagraph"/>
        <w:numPr>
          <w:ilvl w:val="0"/>
          <w:numId w:val="1"/>
        </w:numPr>
        <w:spacing w:line="360" w:lineRule="auto"/>
      </w:pPr>
      <w:r>
        <w:rPr>
          <w:lang w:val="sr-Cyrl-CS"/>
        </w:rPr>
        <w:t>Објасните принцип извођења имунорадиометријских испитивања?</w:t>
      </w:r>
    </w:p>
    <w:p w:rsidR="00C553BF" w:rsidRDefault="00C553BF" w:rsidP="00BD3383">
      <w:pPr>
        <w:pStyle w:val="ListParagraph"/>
        <w:numPr>
          <w:ilvl w:val="0"/>
          <w:numId w:val="1"/>
        </w:numPr>
        <w:spacing w:line="360" w:lineRule="auto"/>
      </w:pPr>
      <w:r>
        <w:rPr>
          <w:lang w:val="sr-Cyrl-CS"/>
        </w:rPr>
        <w:t>Објасните значај тачности и прецизности имнуноесеја за одређивање концентрација различитих биолошки активних супстанци?</w:t>
      </w:r>
    </w:p>
    <w:p w:rsidR="00BD3383" w:rsidRDefault="00BD3383" w:rsidP="00BD3383">
      <w:pPr>
        <w:pStyle w:val="ListParagraph"/>
        <w:numPr>
          <w:ilvl w:val="0"/>
          <w:numId w:val="1"/>
        </w:numPr>
        <w:spacing w:line="360" w:lineRule="auto"/>
      </w:pPr>
      <w:proofErr w:type="spellStart"/>
      <w:r>
        <w:t>Наведите</w:t>
      </w:r>
      <w:proofErr w:type="spellEnd"/>
      <w:r>
        <w:t xml:space="preserve"> </w:t>
      </w:r>
      <w:proofErr w:type="spellStart"/>
      <w:r>
        <w:t>радиообележиваче</w:t>
      </w:r>
      <w:proofErr w:type="spellEnd"/>
      <w:r>
        <w:t xml:space="preserve"> за извођење нерадиоимунолошких анализа?</w:t>
      </w:r>
    </w:p>
    <w:sectPr w:rsidR="00BD3383" w:rsidSect="000877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44051A"/>
    <w:multiLevelType w:val="hybridMultilevel"/>
    <w:tmpl w:val="AC027C6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45AB0"/>
    <w:rsid w:val="000877C3"/>
    <w:rsid w:val="00131896"/>
    <w:rsid w:val="00245AB0"/>
    <w:rsid w:val="00282308"/>
    <w:rsid w:val="0052049F"/>
    <w:rsid w:val="00BD3383"/>
    <w:rsid w:val="00C55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7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5AB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33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33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1" width="437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A1E1067-3A9F-4EAC-9BED-7DEB0A015558}">
  <we:reference id="wa104379177" version="1.0.0.1" store="en-US" storeType="OMEX"/>
  <we:alternateReferences>
    <we:reference id="wa104379177" version="1.0.0.1" store="en-US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Goca</cp:lastModifiedBy>
  <cp:revision>3</cp:revision>
  <cp:lastPrinted>2021-01-28T17:30:00Z</cp:lastPrinted>
  <dcterms:created xsi:type="dcterms:W3CDTF">2020-05-20T11:21:00Z</dcterms:created>
  <dcterms:modified xsi:type="dcterms:W3CDTF">2021-01-29T07:11:00Z</dcterms:modified>
</cp:coreProperties>
</file>